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FB1B" w14:textId="0E312413" w:rsidR="00A74F50" w:rsidRDefault="000A41B3" w:rsidP="00271D05">
      <w:pPr>
        <w:jc w:val="center"/>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0E41B596" wp14:editId="1D2BB037">
                <wp:simplePos x="0" y="0"/>
                <wp:positionH relativeFrom="column">
                  <wp:posOffset>-308610</wp:posOffset>
                </wp:positionH>
                <wp:positionV relativeFrom="paragraph">
                  <wp:posOffset>-280035</wp:posOffset>
                </wp:positionV>
                <wp:extent cx="6595857" cy="585246"/>
                <wp:effectExtent l="50800" t="25400" r="59055" b="75565"/>
                <wp:wrapNone/>
                <wp:docPr id="4" name="正方形/長方形 4"/>
                <wp:cNvGraphicFramePr/>
                <a:graphic xmlns:a="http://schemas.openxmlformats.org/drawingml/2006/main">
                  <a:graphicData uri="http://schemas.microsoft.com/office/word/2010/wordprocessingShape">
                    <wps:wsp>
                      <wps:cNvSpPr/>
                      <wps:spPr>
                        <a:xfrm>
                          <a:off x="0" y="0"/>
                          <a:ext cx="6595857" cy="585246"/>
                        </a:xfrm>
                        <a:prstGeom prst="rect">
                          <a:avLst/>
                        </a:prstGeom>
                        <a:solidFill>
                          <a:srgbClr val="7030A0"/>
                        </a:solidFill>
                        <a:ln>
                          <a:noFill/>
                        </a:ln>
                      </wps:spPr>
                      <wps:style>
                        <a:lnRef idx="1">
                          <a:schemeClr val="accent1"/>
                        </a:lnRef>
                        <a:fillRef idx="3">
                          <a:schemeClr val="accent1"/>
                        </a:fillRef>
                        <a:effectRef idx="2">
                          <a:schemeClr val="accent1"/>
                        </a:effectRef>
                        <a:fontRef idx="minor">
                          <a:schemeClr val="lt1"/>
                        </a:fontRef>
                      </wps:style>
                      <wps:txbx>
                        <w:txbxContent>
                          <w:p w14:paraId="728D96ED" w14:textId="77777777" w:rsidR="000A41B3" w:rsidRPr="00E67056" w:rsidRDefault="000A41B3" w:rsidP="000A41B3">
                            <w:pPr>
                              <w:jc w:val="center"/>
                              <w:rPr>
                                <w:rFonts w:asciiTheme="majorEastAsia" w:eastAsiaTheme="majorEastAsia" w:hAnsiTheme="majorEastAsia"/>
                                <w:sz w:val="36"/>
                                <w:szCs w:val="36"/>
                              </w:rPr>
                            </w:pPr>
                            <w:r w:rsidRPr="00E67056">
                              <w:rPr>
                                <w:rFonts w:asciiTheme="majorEastAsia" w:eastAsiaTheme="majorEastAsia" w:hAnsiTheme="majorEastAsia" w:hint="eastAsia"/>
                                <w:sz w:val="36"/>
                                <w:szCs w:val="36"/>
                              </w:rPr>
                              <w:t>同志社大学</w:t>
                            </w:r>
                            <w:r w:rsidRPr="00E67056">
                              <w:rPr>
                                <w:rFonts w:asciiTheme="majorEastAsia" w:eastAsiaTheme="majorEastAsia" w:hAnsiTheme="majorEastAsia"/>
                                <w:sz w:val="36"/>
                                <w:szCs w:val="36"/>
                              </w:rPr>
                              <w:t xml:space="preserve"> </w:t>
                            </w:r>
                            <w:r w:rsidRPr="00E67056">
                              <w:rPr>
                                <w:rFonts w:asciiTheme="majorEastAsia" w:eastAsiaTheme="majorEastAsia" w:hAnsiTheme="majorEastAsia" w:hint="eastAsia"/>
                                <w:sz w:val="36"/>
                                <w:szCs w:val="36"/>
                              </w:rPr>
                              <w:t>良心学研究センター主催</w:t>
                            </w:r>
                            <w:r w:rsidRPr="00E67056">
                              <w:rPr>
                                <w:rFonts w:asciiTheme="majorEastAsia" w:eastAsiaTheme="majorEastAsia" w:hAnsiTheme="majorEastAsia"/>
                                <w:sz w:val="36"/>
                                <w:szCs w:val="36"/>
                              </w:rPr>
                              <w:t xml:space="preserve"> </w:t>
                            </w:r>
                            <w:r w:rsidRPr="00E67056">
                              <w:rPr>
                                <w:rFonts w:asciiTheme="majorEastAsia" w:eastAsiaTheme="majorEastAsia" w:hAnsiTheme="majorEastAsia" w:hint="eastAsia"/>
                                <w:sz w:val="36"/>
                                <w:szCs w:val="36"/>
                              </w:rPr>
                              <w:t>公開シンポジウム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B596" id="正方形/長方形 4" o:spid="_x0000_s1026" style="position:absolute;left:0;text-align:left;margin-left:-24.3pt;margin-top:-22pt;width:519.3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" fillcolor="#7030a0" stroked="f">
                <v:shadow on="t" opacity="22937f" mv:blur="40000f" origin=",.5" offset="0,23000emu"/>
                <v:textbox>
                  <w:txbxContent>
                    <w:p w14:paraId="728D96ED" w14:textId="77777777" w:rsidR="000A41B3" w:rsidRPr="00E67056" w:rsidRDefault="000A41B3" w:rsidP="000A41B3">
                      <w:pPr>
                        <w:jc w:val="center"/>
                        <w:rPr>
                          <w:rFonts w:asciiTheme="majorEastAsia" w:eastAsiaTheme="majorEastAsia" w:hAnsiTheme="majorEastAsia"/>
                          <w:sz w:val="36"/>
                          <w:szCs w:val="36"/>
                        </w:rPr>
                      </w:pPr>
                      <w:r w:rsidRPr="00E67056">
                        <w:rPr>
                          <w:rFonts w:asciiTheme="majorEastAsia" w:eastAsiaTheme="majorEastAsia" w:hAnsiTheme="majorEastAsia" w:hint="eastAsia"/>
                          <w:sz w:val="36"/>
                          <w:szCs w:val="36"/>
                        </w:rPr>
                        <w:t>同志社大学</w:t>
                      </w:r>
                      <w:r w:rsidRPr="00E67056">
                        <w:rPr>
                          <w:rFonts w:asciiTheme="majorEastAsia" w:eastAsiaTheme="majorEastAsia" w:hAnsiTheme="majorEastAsia"/>
                          <w:sz w:val="36"/>
                          <w:szCs w:val="36"/>
                        </w:rPr>
                        <w:t xml:space="preserve"> </w:t>
                      </w:r>
                      <w:r w:rsidRPr="00E67056">
                        <w:rPr>
                          <w:rFonts w:asciiTheme="majorEastAsia" w:eastAsiaTheme="majorEastAsia" w:hAnsiTheme="majorEastAsia" w:hint="eastAsia"/>
                          <w:sz w:val="36"/>
                          <w:szCs w:val="36"/>
                        </w:rPr>
                        <w:t>良心学研究センター主催</w:t>
                      </w:r>
                      <w:r w:rsidRPr="00E67056">
                        <w:rPr>
                          <w:rFonts w:asciiTheme="majorEastAsia" w:eastAsiaTheme="majorEastAsia" w:hAnsiTheme="majorEastAsia"/>
                          <w:sz w:val="36"/>
                          <w:szCs w:val="36"/>
                        </w:rPr>
                        <w:t xml:space="preserve"> </w:t>
                      </w:r>
                      <w:r w:rsidRPr="00E67056">
                        <w:rPr>
                          <w:rFonts w:asciiTheme="majorEastAsia" w:eastAsiaTheme="majorEastAsia" w:hAnsiTheme="majorEastAsia" w:hint="eastAsia"/>
                          <w:sz w:val="36"/>
                          <w:szCs w:val="36"/>
                        </w:rPr>
                        <w:t>公開シンポジウム</w:t>
                      </w:r>
                    </w:p>
                  </w:txbxContent>
                </v:textbox>
              </v:rect>
            </w:pict>
          </mc:Fallback>
        </mc:AlternateContent>
      </w:r>
    </w:p>
    <w:p w14:paraId="73F4CA21" w14:textId="77777777" w:rsidR="000A41B3" w:rsidRPr="00775F20" w:rsidRDefault="000A41B3" w:rsidP="00271D05">
      <w:pPr>
        <w:jc w:val="center"/>
        <w:rPr>
          <w:sz w:val="28"/>
          <w:szCs w:val="28"/>
        </w:rPr>
      </w:pPr>
    </w:p>
    <w:p w14:paraId="61070A3B" w14:textId="4E1D9916" w:rsidR="007D2294" w:rsidRPr="00C31479" w:rsidRDefault="003E0B71" w:rsidP="00E2600E">
      <w:pPr>
        <w:jc w:val="center"/>
        <w:rPr>
          <w:rFonts w:asciiTheme="majorEastAsia" w:eastAsiaTheme="majorEastAsia" w:hAnsiTheme="majorEastAsia"/>
          <w:sz w:val="52"/>
          <w:szCs w:val="52"/>
        </w:rPr>
      </w:pPr>
      <w:r w:rsidRPr="00C31479">
        <w:rPr>
          <w:rFonts w:asciiTheme="majorEastAsia" w:eastAsiaTheme="majorEastAsia" w:hAnsiTheme="majorEastAsia" w:hint="eastAsia"/>
          <w:sz w:val="52"/>
          <w:szCs w:val="52"/>
        </w:rPr>
        <w:t>キリスト教主義大学における建学の精神</w:t>
      </w:r>
    </w:p>
    <w:p w14:paraId="06EEBCDC" w14:textId="20A3EA85" w:rsidR="00E2600E" w:rsidRPr="00C31479" w:rsidRDefault="003E0B71" w:rsidP="003E0B71">
      <w:pPr>
        <w:jc w:val="center"/>
        <w:rPr>
          <w:sz w:val="48"/>
          <w:szCs w:val="48"/>
        </w:rPr>
      </w:pPr>
      <w:r w:rsidRPr="00C31479">
        <w:rPr>
          <w:rFonts w:asciiTheme="majorEastAsia" w:eastAsiaTheme="majorEastAsia" w:hAnsiTheme="majorEastAsia" w:hint="eastAsia"/>
          <w:sz w:val="48"/>
          <w:szCs w:val="48"/>
        </w:rPr>
        <w:t>─</w:t>
      </w:r>
      <w:r w:rsidRPr="00C31479">
        <w:rPr>
          <w:rFonts w:asciiTheme="majorEastAsia" w:eastAsiaTheme="majorEastAsia" w:hAnsiTheme="majorEastAsia"/>
          <w:sz w:val="48"/>
          <w:szCs w:val="48"/>
        </w:rPr>
        <w:t xml:space="preserve"> </w:t>
      </w:r>
      <w:r w:rsidR="000A41B3" w:rsidRPr="00C31479">
        <w:rPr>
          <w:rFonts w:asciiTheme="majorEastAsia" w:eastAsiaTheme="majorEastAsia" w:hAnsiTheme="majorEastAsia" w:hint="eastAsia"/>
          <w:sz w:val="48"/>
          <w:szCs w:val="48"/>
        </w:rPr>
        <w:t>国際基督教大学</w:t>
      </w:r>
      <w:r w:rsidRPr="00C31479">
        <w:rPr>
          <w:rFonts w:asciiTheme="majorEastAsia" w:eastAsiaTheme="majorEastAsia" w:hAnsiTheme="majorEastAsia" w:hint="eastAsia"/>
          <w:sz w:val="48"/>
          <w:szCs w:val="48"/>
        </w:rPr>
        <w:t>における取り組み</w:t>
      </w:r>
      <w:r w:rsidRPr="00C31479">
        <w:rPr>
          <w:rFonts w:asciiTheme="majorEastAsia" w:eastAsiaTheme="majorEastAsia" w:hAnsiTheme="majorEastAsia"/>
          <w:sz w:val="48"/>
          <w:szCs w:val="48"/>
        </w:rPr>
        <w:t xml:space="preserve"> </w:t>
      </w:r>
      <w:r w:rsidRPr="00C31479">
        <w:rPr>
          <w:rFonts w:asciiTheme="majorEastAsia" w:eastAsiaTheme="majorEastAsia" w:hAnsiTheme="majorEastAsia" w:hint="eastAsia"/>
          <w:sz w:val="48"/>
          <w:szCs w:val="48"/>
        </w:rPr>
        <w:t>─</w:t>
      </w:r>
    </w:p>
    <w:p w14:paraId="151EE4E9" w14:textId="64D6D756" w:rsidR="003E0B71" w:rsidRDefault="003E0B71">
      <w:pPr>
        <w:rPr>
          <w:sz w:val="28"/>
          <w:szCs w:val="28"/>
        </w:rPr>
      </w:pPr>
    </w:p>
    <w:p w14:paraId="3F0D340A" w14:textId="273C2BA1" w:rsidR="00A74F50" w:rsidRDefault="00E2600E">
      <w:pPr>
        <w:rPr>
          <w:sz w:val="28"/>
          <w:szCs w:val="28"/>
        </w:rPr>
      </w:pPr>
      <w:r>
        <w:rPr>
          <w:rFonts w:hint="eastAsia"/>
          <w:sz w:val="28"/>
          <w:szCs w:val="28"/>
        </w:rPr>
        <w:t xml:space="preserve">　</w:t>
      </w:r>
      <w:r w:rsidR="00BB5574">
        <w:rPr>
          <w:rFonts w:hint="eastAsia"/>
          <w:sz w:val="28"/>
          <w:szCs w:val="28"/>
        </w:rPr>
        <w:t>数ある</w:t>
      </w:r>
      <w:r w:rsidR="0086284C" w:rsidRPr="00995D11">
        <w:rPr>
          <w:rFonts w:hint="eastAsia"/>
          <w:sz w:val="28"/>
          <w:szCs w:val="28"/>
        </w:rPr>
        <w:t>キリスト教主義</w:t>
      </w:r>
      <w:r w:rsidR="00BB5574">
        <w:rPr>
          <w:rFonts w:hint="eastAsia"/>
          <w:sz w:val="28"/>
          <w:szCs w:val="28"/>
        </w:rPr>
        <w:t>大学の中でも</w:t>
      </w:r>
      <w:r w:rsidR="008027AC" w:rsidRPr="00995D11">
        <w:rPr>
          <w:rFonts w:hint="eastAsia"/>
          <w:sz w:val="28"/>
          <w:szCs w:val="28"/>
        </w:rPr>
        <w:t>、</w:t>
      </w:r>
      <w:r w:rsidR="00BB5574">
        <w:rPr>
          <w:rFonts w:hint="eastAsia"/>
          <w:sz w:val="28"/>
          <w:szCs w:val="28"/>
        </w:rPr>
        <w:t>設立の当初から米国型のリベラルアーツ・カレッジの形式を踏襲し、今なお、それを</w:t>
      </w:r>
      <w:r w:rsidR="00C31479">
        <w:rPr>
          <w:rFonts w:hint="eastAsia"/>
          <w:sz w:val="28"/>
          <w:szCs w:val="28"/>
        </w:rPr>
        <w:t>拡充</w:t>
      </w:r>
      <w:r w:rsidR="00BB5574">
        <w:rPr>
          <w:rFonts w:hint="eastAsia"/>
          <w:sz w:val="28"/>
          <w:szCs w:val="28"/>
        </w:rPr>
        <w:t>している国際基督教大学（</w:t>
      </w:r>
      <w:r w:rsidR="00BB5574">
        <w:rPr>
          <w:sz w:val="28"/>
          <w:szCs w:val="28"/>
        </w:rPr>
        <w:t>ICU</w:t>
      </w:r>
      <w:r w:rsidR="00BB5574">
        <w:rPr>
          <w:rFonts w:hint="eastAsia"/>
          <w:sz w:val="28"/>
          <w:szCs w:val="28"/>
        </w:rPr>
        <w:t>）は、</w:t>
      </w:r>
      <w:r w:rsidR="00C31479">
        <w:rPr>
          <w:rFonts w:hint="eastAsia"/>
          <w:sz w:val="28"/>
          <w:szCs w:val="28"/>
        </w:rPr>
        <w:t>きわめてユニークな存在と言えます。</w:t>
      </w:r>
      <w:r w:rsidR="00C31479">
        <w:rPr>
          <w:rFonts w:hint="eastAsia"/>
          <w:sz w:val="28"/>
          <w:szCs w:val="28"/>
        </w:rPr>
        <w:t>1953</w:t>
      </w:r>
      <w:r w:rsidR="00C31479">
        <w:rPr>
          <w:rFonts w:hint="eastAsia"/>
          <w:sz w:val="28"/>
          <w:szCs w:val="28"/>
        </w:rPr>
        <w:t>年に開学した際の初代学長は、同志社で二期にわたって総長を務めた湯</w:t>
      </w:r>
      <w:bookmarkStart w:id="0" w:name="_GoBack"/>
      <w:bookmarkEnd w:id="0"/>
      <w:r w:rsidR="00C31479">
        <w:rPr>
          <w:rFonts w:hint="eastAsia"/>
          <w:sz w:val="28"/>
          <w:szCs w:val="28"/>
        </w:rPr>
        <w:t>浅八郎でした。</w:t>
      </w:r>
      <w:r w:rsidR="00C31479">
        <w:rPr>
          <w:sz w:val="28"/>
          <w:szCs w:val="28"/>
        </w:rPr>
        <w:t>ICU</w:t>
      </w:r>
      <w:r w:rsidR="00725B4A" w:rsidRPr="00995D11">
        <w:rPr>
          <w:rFonts w:hint="eastAsia"/>
          <w:sz w:val="28"/>
          <w:szCs w:val="28"/>
        </w:rPr>
        <w:t>の理念や</w:t>
      </w:r>
      <w:r w:rsidR="005A46D9" w:rsidRPr="00995D11">
        <w:rPr>
          <w:rFonts w:hint="eastAsia"/>
          <w:sz w:val="28"/>
          <w:szCs w:val="28"/>
        </w:rPr>
        <w:t>歴史、そして現在の取り組みなどを</w:t>
      </w:r>
      <w:r w:rsidR="00526674" w:rsidRPr="00995D11">
        <w:rPr>
          <w:rFonts w:hint="eastAsia"/>
          <w:sz w:val="28"/>
          <w:szCs w:val="28"/>
        </w:rPr>
        <w:t>講師から聞きながら、</w:t>
      </w:r>
      <w:r w:rsidR="00C00C22" w:rsidRPr="00995D11">
        <w:rPr>
          <w:rFonts w:hint="eastAsia"/>
          <w:sz w:val="28"/>
          <w:szCs w:val="28"/>
        </w:rPr>
        <w:t>現代における</w:t>
      </w:r>
      <w:r w:rsidR="004D1141" w:rsidRPr="00995D11">
        <w:rPr>
          <w:rFonts w:hint="eastAsia"/>
          <w:sz w:val="28"/>
          <w:szCs w:val="28"/>
        </w:rPr>
        <w:t>キリスト教主義大学の課題や使命を共に考えていきたいと思います。</w:t>
      </w:r>
    </w:p>
    <w:p w14:paraId="789245C9" w14:textId="7C5D602E" w:rsidR="00A74F50" w:rsidRPr="00982A41" w:rsidRDefault="00C31479">
      <w:pPr>
        <w:rPr>
          <w:rFonts w:asciiTheme="majorEastAsia" w:eastAsiaTheme="majorEastAsia" w:hAnsiTheme="majorEastAsia"/>
          <w:sz w:val="28"/>
          <w:szCs w:val="28"/>
        </w:rPr>
      </w:pPr>
      <w:r w:rsidRPr="00DD2F36">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61CE56C" wp14:editId="474FF284">
                <wp:simplePos x="0" y="0"/>
                <wp:positionH relativeFrom="column">
                  <wp:posOffset>3898900</wp:posOffset>
                </wp:positionH>
                <wp:positionV relativeFrom="paragraph">
                  <wp:posOffset>73853</wp:posOffset>
                </wp:positionV>
                <wp:extent cx="1943100" cy="380365"/>
                <wp:effectExtent l="0" t="0" r="38100" b="26035"/>
                <wp:wrapNone/>
                <wp:docPr id="1" name="テキスト 1"/>
                <wp:cNvGraphicFramePr/>
                <a:graphic xmlns:a="http://schemas.openxmlformats.org/drawingml/2006/main">
                  <a:graphicData uri="http://schemas.microsoft.com/office/word/2010/wordprocessingShape">
                    <wps:wsp>
                      <wps:cNvSpPr txBox="1"/>
                      <wps:spPr>
                        <a:xfrm>
                          <a:off x="0" y="0"/>
                          <a:ext cx="1943100" cy="38036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81EA6" w14:textId="77777777" w:rsidR="00982A41" w:rsidRPr="007375D4" w:rsidRDefault="00982A41" w:rsidP="00982A41">
                            <w:pPr>
                              <w:jc w:val="center"/>
                              <w:rPr>
                                <w:rFonts w:asciiTheme="majorEastAsia" w:eastAsiaTheme="majorEastAsia" w:hAnsiTheme="majorEastAsia"/>
                              </w:rPr>
                            </w:pPr>
                            <w:r w:rsidRPr="007375D4">
                              <w:rPr>
                                <w:rFonts w:asciiTheme="majorEastAsia" w:eastAsiaTheme="majorEastAsia" w:hAnsiTheme="majorEastAsia" w:hint="eastAsia"/>
                              </w:rPr>
                              <w:t>入場無料・事前申込不要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CE56C" id="_x0000_t202" coordsize="21600,21600" o:spt="202" path="m0,0l0,21600,21600,21600,21600,0xe">
                <v:stroke joinstyle="miter"/>
                <v:path gradientshapeok="t" o:connecttype="rect"/>
              </v:shapetype>
              <v:shape id="テキスト 1" o:spid="_x0000_s1027" type="#_x0000_t202" style="position:absolute;left:0;text-align:left;margin-left:307pt;margin-top:5.8pt;width:153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" filled="f" strokecolor="black [3213]" strokeweight="1pt">
                <v:textbox>
                  <w:txbxContent>
                    <w:p w14:paraId="30B81EA6" w14:textId="77777777" w:rsidR="00982A41" w:rsidRPr="007375D4" w:rsidRDefault="00982A41" w:rsidP="00982A41">
                      <w:pPr>
                        <w:jc w:val="center"/>
                        <w:rPr>
                          <w:rFonts w:asciiTheme="majorEastAsia" w:eastAsiaTheme="majorEastAsia" w:hAnsiTheme="majorEastAsia"/>
                        </w:rPr>
                      </w:pPr>
                      <w:r w:rsidRPr="007375D4">
                        <w:rPr>
                          <w:rFonts w:asciiTheme="majorEastAsia" w:eastAsiaTheme="majorEastAsia" w:hAnsiTheme="majorEastAsia" w:hint="eastAsia"/>
                        </w:rPr>
                        <w:t>入場無料・事前申込不要</w:t>
                      </w:r>
                    </w:p>
                  </w:txbxContent>
                </v:textbox>
              </v:shape>
            </w:pict>
          </mc:Fallback>
        </mc:AlternateContent>
      </w:r>
    </w:p>
    <w:p w14:paraId="170008D6" w14:textId="2C3B5CA1" w:rsidR="00982A41" w:rsidRPr="006955F7" w:rsidRDefault="00982A41">
      <w:pPr>
        <w:rPr>
          <w:sz w:val="28"/>
          <w:szCs w:val="28"/>
        </w:rPr>
      </w:pPr>
    </w:p>
    <w:p w14:paraId="03EFC4C4" w14:textId="6082D550" w:rsidR="004C41E6" w:rsidRPr="00DD2F36" w:rsidRDefault="00753B70">
      <w:pPr>
        <w:rPr>
          <w:rFonts w:asciiTheme="majorEastAsia" w:eastAsiaTheme="majorEastAsia" w:hAnsiTheme="majorEastAsia"/>
          <w:sz w:val="36"/>
          <w:szCs w:val="36"/>
        </w:rPr>
      </w:pPr>
      <w:r w:rsidRPr="00DD2F36">
        <w:rPr>
          <w:rFonts w:asciiTheme="majorEastAsia" w:eastAsiaTheme="majorEastAsia" w:hAnsiTheme="majorEastAsia" w:hint="eastAsia"/>
          <w:sz w:val="36"/>
          <w:szCs w:val="36"/>
        </w:rPr>
        <w:t>●</w:t>
      </w:r>
      <w:r w:rsidRPr="00DD2F36">
        <w:rPr>
          <w:rFonts w:asciiTheme="majorEastAsia" w:eastAsiaTheme="majorEastAsia" w:hAnsiTheme="majorEastAsia"/>
          <w:sz w:val="36"/>
          <w:szCs w:val="36"/>
        </w:rPr>
        <w:t xml:space="preserve"> </w:t>
      </w:r>
      <w:r w:rsidR="00271D05" w:rsidRPr="00DD2F36">
        <w:rPr>
          <w:rFonts w:asciiTheme="majorEastAsia" w:eastAsiaTheme="majorEastAsia" w:hAnsiTheme="majorEastAsia" w:hint="eastAsia"/>
          <w:sz w:val="36"/>
          <w:szCs w:val="36"/>
        </w:rPr>
        <w:t>日時：</w:t>
      </w:r>
      <w:r w:rsidR="001C515A" w:rsidRPr="00DD2F36">
        <w:rPr>
          <w:rFonts w:asciiTheme="majorEastAsia" w:eastAsiaTheme="majorEastAsia" w:hAnsiTheme="majorEastAsia" w:hint="eastAsia"/>
          <w:sz w:val="36"/>
          <w:szCs w:val="36"/>
        </w:rPr>
        <w:t>201</w:t>
      </w:r>
      <w:r w:rsidR="000A41B3">
        <w:rPr>
          <w:rFonts w:asciiTheme="majorEastAsia" w:eastAsiaTheme="majorEastAsia" w:hAnsiTheme="majorEastAsia"/>
          <w:sz w:val="36"/>
          <w:szCs w:val="36"/>
        </w:rPr>
        <w:t>7</w:t>
      </w:r>
      <w:r w:rsidR="004C41E6" w:rsidRPr="00DD2F36">
        <w:rPr>
          <w:rFonts w:asciiTheme="majorEastAsia" w:eastAsiaTheme="majorEastAsia" w:hAnsiTheme="majorEastAsia" w:hint="eastAsia"/>
          <w:sz w:val="36"/>
          <w:szCs w:val="36"/>
        </w:rPr>
        <w:t>年</w:t>
      </w:r>
      <w:r w:rsidR="000A41B3">
        <w:rPr>
          <w:rFonts w:asciiTheme="majorEastAsia" w:eastAsiaTheme="majorEastAsia" w:hAnsiTheme="majorEastAsia"/>
          <w:sz w:val="72"/>
          <w:szCs w:val="72"/>
        </w:rPr>
        <w:t>5</w:t>
      </w:r>
      <w:r w:rsidR="004C41E6" w:rsidRPr="00DD2F36">
        <w:rPr>
          <w:rFonts w:asciiTheme="majorEastAsia" w:eastAsiaTheme="majorEastAsia" w:hAnsiTheme="majorEastAsia" w:hint="eastAsia"/>
          <w:sz w:val="36"/>
          <w:szCs w:val="36"/>
        </w:rPr>
        <w:t>月</w:t>
      </w:r>
      <w:r w:rsidR="003E0B71">
        <w:rPr>
          <w:rFonts w:asciiTheme="majorEastAsia" w:eastAsiaTheme="majorEastAsia" w:hAnsiTheme="majorEastAsia"/>
          <w:sz w:val="72"/>
          <w:szCs w:val="72"/>
        </w:rPr>
        <w:t>1</w:t>
      </w:r>
      <w:r w:rsidR="000A41B3">
        <w:rPr>
          <w:rFonts w:asciiTheme="majorEastAsia" w:eastAsiaTheme="majorEastAsia" w:hAnsiTheme="majorEastAsia"/>
          <w:sz w:val="72"/>
          <w:szCs w:val="72"/>
        </w:rPr>
        <w:t>5</w:t>
      </w:r>
      <w:r w:rsidR="007D2294">
        <w:rPr>
          <w:rFonts w:asciiTheme="majorEastAsia" w:eastAsiaTheme="majorEastAsia" w:hAnsiTheme="majorEastAsia" w:hint="eastAsia"/>
          <w:sz w:val="36"/>
          <w:szCs w:val="36"/>
        </w:rPr>
        <w:t>日（</w:t>
      </w:r>
      <w:r w:rsidR="000A41B3">
        <w:rPr>
          <w:rFonts w:asciiTheme="majorEastAsia" w:eastAsiaTheme="majorEastAsia" w:hAnsiTheme="majorEastAsia" w:hint="eastAsia"/>
          <w:sz w:val="36"/>
          <w:szCs w:val="36"/>
        </w:rPr>
        <w:t>月</w:t>
      </w:r>
      <w:r w:rsidR="004C41E6" w:rsidRPr="00DD2F36">
        <w:rPr>
          <w:rFonts w:asciiTheme="majorEastAsia" w:eastAsiaTheme="majorEastAsia" w:hAnsiTheme="majorEastAsia" w:hint="eastAsia"/>
          <w:sz w:val="36"/>
          <w:szCs w:val="36"/>
        </w:rPr>
        <w:t>）</w:t>
      </w:r>
      <w:r w:rsidR="007D2294">
        <w:rPr>
          <w:rFonts w:asciiTheme="majorEastAsia" w:eastAsiaTheme="majorEastAsia" w:hAnsiTheme="majorEastAsia"/>
          <w:sz w:val="36"/>
          <w:szCs w:val="36"/>
        </w:rPr>
        <w:t>1</w:t>
      </w:r>
      <w:r w:rsidR="000A41B3">
        <w:rPr>
          <w:rFonts w:asciiTheme="majorEastAsia" w:eastAsiaTheme="majorEastAsia" w:hAnsiTheme="majorEastAsia"/>
          <w:sz w:val="36"/>
          <w:szCs w:val="36"/>
        </w:rPr>
        <w:t>6</w:t>
      </w:r>
      <w:r w:rsidR="00C7639C" w:rsidRPr="00DD2F36">
        <w:rPr>
          <w:rFonts w:asciiTheme="majorEastAsia" w:eastAsiaTheme="majorEastAsia" w:hAnsiTheme="majorEastAsia"/>
          <w:sz w:val="36"/>
          <w:szCs w:val="36"/>
        </w:rPr>
        <w:t>:</w:t>
      </w:r>
      <w:r w:rsidR="000A41B3">
        <w:rPr>
          <w:rFonts w:asciiTheme="majorEastAsia" w:eastAsiaTheme="majorEastAsia" w:hAnsiTheme="majorEastAsia"/>
          <w:sz w:val="36"/>
          <w:szCs w:val="36"/>
        </w:rPr>
        <w:t>4</w:t>
      </w:r>
      <w:r w:rsidR="00DD2F36">
        <w:rPr>
          <w:rFonts w:asciiTheme="majorEastAsia" w:eastAsiaTheme="majorEastAsia" w:hAnsiTheme="majorEastAsia"/>
          <w:sz w:val="36"/>
          <w:szCs w:val="36"/>
        </w:rPr>
        <w:t xml:space="preserve">0 ─ </w:t>
      </w:r>
      <w:r w:rsidR="008704A0" w:rsidRPr="00DD2F36">
        <w:rPr>
          <w:rFonts w:asciiTheme="majorEastAsia" w:eastAsiaTheme="majorEastAsia" w:hAnsiTheme="majorEastAsia"/>
          <w:sz w:val="36"/>
          <w:szCs w:val="36"/>
        </w:rPr>
        <w:t>1</w:t>
      </w:r>
      <w:r w:rsidR="000A41B3">
        <w:rPr>
          <w:rFonts w:asciiTheme="majorEastAsia" w:eastAsiaTheme="majorEastAsia" w:hAnsiTheme="majorEastAsia"/>
          <w:sz w:val="36"/>
          <w:szCs w:val="36"/>
        </w:rPr>
        <w:t>8</w:t>
      </w:r>
      <w:r w:rsidR="00C7639C" w:rsidRPr="00DD2F36">
        <w:rPr>
          <w:rFonts w:asciiTheme="majorEastAsia" w:eastAsiaTheme="majorEastAsia" w:hAnsiTheme="majorEastAsia"/>
          <w:sz w:val="36"/>
          <w:szCs w:val="36"/>
        </w:rPr>
        <w:t>:</w:t>
      </w:r>
      <w:r w:rsidR="000A41B3">
        <w:rPr>
          <w:rFonts w:asciiTheme="majorEastAsia" w:eastAsiaTheme="majorEastAsia" w:hAnsiTheme="majorEastAsia"/>
          <w:sz w:val="36"/>
          <w:szCs w:val="36"/>
        </w:rPr>
        <w:t>4</w:t>
      </w:r>
      <w:r w:rsidR="00C7639C" w:rsidRPr="00DD2F36">
        <w:rPr>
          <w:rFonts w:asciiTheme="majorEastAsia" w:eastAsiaTheme="majorEastAsia" w:hAnsiTheme="majorEastAsia"/>
          <w:sz w:val="36"/>
          <w:szCs w:val="36"/>
        </w:rPr>
        <w:t>0</w:t>
      </w:r>
    </w:p>
    <w:p w14:paraId="205C40C3" w14:textId="3359530C" w:rsidR="00B72531" w:rsidRPr="00DD2F36" w:rsidRDefault="00753B70">
      <w:pPr>
        <w:rPr>
          <w:rFonts w:asciiTheme="majorEastAsia" w:eastAsiaTheme="majorEastAsia" w:hAnsiTheme="majorEastAsia"/>
          <w:sz w:val="36"/>
          <w:szCs w:val="36"/>
        </w:rPr>
      </w:pPr>
      <w:r w:rsidRPr="00DD2F36">
        <w:rPr>
          <w:rFonts w:asciiTheme="majorEastAsia" w:eastAsiaTheme="majorEastAsia" w:hAnsiTheme="majorEastAsia" w:hint="eastAsia"/>
          <w:sz w:val="36"/>
          <w:szCs w:val="36"/>
        </w:rPr>
        <w:t>●</w:t>
      </w:r>
      <w:r w:rsidRPr="00DD2F36">
        <w:rPr>
          <w:rFonts w:asciiTheme="majorEastAsia" w:eastAsiaTheme="majorEastAsia" w:hAnsiTheme="majorEastAsia"/>
          <w:sz w:val="36"/>
          <w:szCs w:val="36"/>
        </w:rPr>
        <w:t xml:space="preserve"> </w:t>
      </w:r>
      <w:r w:rsidR="00271D05" w:rsidRPr="00DD2F36">
        <w:rPr>
          <w:rFonts w:asciiTheme="majorEastAsia" w:eastAsiaTheme="majorEastAsia" w:hAnsiTheme="majorEastAsia" w:hint="eastAsia"/>
          <w:sz w:val="36"/>
          <w:szCs w:val="36"/>
        </w:rPr>
        <w:t>場所：</w:t>
      </w:r>
      <w:r w:rsidR="004D47A7" w:rsidRPr="00DD2F36">
        <w:rPr>
          <w:rFonts w:asciiTheme="majorEastAsia" w:eastAsiaTheme="majorEastAsia" w:hAnsiTheme="majorEastAsia" w:hint="eastAsia"/>
          <w:sz w:val="36"/>
          <w:szCs w:val="36"/>
        </w:rPr>
        <w:t>同志社大学</w:t>
      </w:r>
      <w:r w:rsidR="00577864" w:rsidRPr="00DD2F36">
        <w:rPr>
          <w:rFonts w:asciiTheme="majorEastAsia" w:eastAsiaTheme="majorEastAsia" w:hAnsiTheme="majorEastAsia"/>
          <w:sz w:val="36"/>
          <w:szCs w:val="36"/>
        </w:rPr>
        <w:t xml:space="preserve"> </w:t>
      </w:r>
      <w:r w:rsidR="003E0B71">
        <w:rPr>
          <w:rFonts w:asciiTheme="majorEastAsia" w:eastAsiaTheme="majorEastAsia" w:hAnsiTheme="majorEastAsia" w:hint="eastAsia"/>
          <w:sz w:val="36"/>
          <w:szCs w:val="36"/>
        </w:rPr>
        <w:t>今出川</w:t>
      </w:r>
      <w:r w:rsidR="00577864" w:rsidRPr="00DD2F36">
        <w:rPr>
          <w:rFonts w:asciiTheme="majorEastAsia" w:eastAsiaTheme="majorEastAsia" w:hAnsiTheme="majorEastAsia" w:hint="eastAsia"/>
          <w:sz w:val="36"/>
          <w:szCs w:val="36"/>
        </w:rPr>
        <w:t>キャンパス</w:t>
      </w:r>
      <w:r w:rsidR="00A74F50">
        <w:rPr>
          <w:rFonts w:asciiTheme="majorEastAsia" w:eastAsiaTheme="majorEastAsia" w:hAnsiTheme="majorEastAsia"/>
          <w:sz w:val="36"/>
          <w:szCs w:val="36"/>
        </w:rPr>
        <w:t xml:space="preserve"> </w:t>
      </w:r>
      <w:r w:rsidR="00DE70C4">
        <w:rPr>
          <w:rFonts w:asciiTheme="majorEastAsia" w:eastAsiaTheme="majorEastAsia" w:hAnsiTheme="majorEastAsia" w:hint="eastAsia"/>
          <w:sz w:val="36"/>
          <w:szCs w:val="36"/>
        </w:rPr>
        <w:t>同志社</w:t>
      </w:r>
      <w:r w:rsidR="004A260C">
        <w:rPr>
          <w:rFonts w:asciiTheme="majorEastAsia" w:eastAsiaTheme="majorEastAsia" w:hAnsiTheme="majorEastAsia" w:hint="eastAsia"/>
          <w:sz w:val="36"/>
          <w:szCs w:val="36"/>
        </w:rPr>
        <w:t>礼拝堂</w:t>
      </w:r>
    </w:p>
    <w:p w14:paraId="6ABDD7C9" w14:textId="04D3CDA7" w:rsidR="007D2294" w:rsidRDefault="00DE70C4" w:rsidP="00DE70C4">
      <w:pPr>
        <w:rPr>
          <w:rFonts w:asciiTheme="majorEastAsia" w:eastAsiaTheme="majorEastAsia" w:hAnsiTheme="majorEastAsia"/>
          <w:sz w:val="36"/>
          <w:szCs w:val="36"/>
        </w:rPr>
      </w:pPr>
      <w:r>
        <w:rPr>
          <w:rFonts w:asciiTheme="majorEastAsia" w:eastAsiaTheme="majorEastAsia" w:hAnsiTheme="majorEastAsia" w:hint="eastAsia"/>
          <w:noProof/>
          <w:sz w:val="28"/>
          <w:szCs w:val="28"/>
        </w:rPr>
        <w:drawing>
          <wp:anchor distT="0" distB="0" distL="114300" distR="114300" simplePos="0" relativeHeight="251668480" behindDoc="0" locked="0" layoutInCell="1" allowOverlap="1" wp14:anchorId="7A29AF25" wp14:editId="7E31F2BB">
            <wp:simplePos x="0" y="0"/>
            <wp:positionH relativeFrom="column">
              <wp:posOffset>4367787</wp:posOffset>
            </wp:positionH>
            <wp:positionV relativeFrom="paragraph">
              <wp:posOffset>70485</wp:posOffset>
            </wp:positionV>
            <wp:extent cx="1500505" cy="1753870"/>
            <wp:effectExtent l="0" t="0" r="0" b="0"/>
            <wp:wrapNone/>
            <wp:docPr id="5" name="図 5" descr="../../../../../Desktop/Morimoto2015.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rimoto2015.jp"/>
                    <pic:cNvPicPr>
                      <a:picLocks noChangeAspect="1" noChangeArrowheads="1"/>
                    </pic:cNvPicPr>
                  </pic:nvPicPr>
                  <pic:blipFill rotWithShape="1">
                    <a:blip r:embed="rId5">
                      <a:extLst>
                        <a:ext uri="{28A0092B-C50C-407E-A947-70E740481C1C}">
                          <a14:useLocalDpi xmlns:a14="http://schemas.microsoft.com/office/drawing/2010/main" val="0"/>
                        </a:ext>
                      </a:extLst>
                    </a:blip>
                    <a:srcRect t="4383" b="7923"/>
                    <a:stretch/>
                  </pic:blipFill>
                  <pic:spPr bwMode="auto">
                    <a:xfrm>
                      <a:off x="0" y="0"/>
                      <a:ext cx="1500505" cy="175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00E" w:rsidRPr="00DD2F36">
        <w:rPr>
          <w:rFonts w:asciiTheme="majorEastAsia" w:eastAsiaTheme="majorEastAsia" w:hAnsiTheme="majorEastAsia" w:hint="eastAsia"/>
          <w:sz w:val="36"/>
          <w:szCs w:val="36"/>
        </w:rPr>
        <w:t>●</w:t>
      </w:r>
      <w:r w:rsidR="00E2600E" w:rsidRPr="00DD2F36">
        <w:rPr>
          <w:rFonts w:asciiTheme="majorEastAsia" w:eastAsiaTheme="majorEastAsia" w:hAnsiTheme="majorEastAsia"/>
          <w:sz w:val="36"/>
          <w:szCs w:val="36"/>
        </w:rPr>
        <w:t xml:space="preserve"> </w:t>
      </w:r>
      <w:r w:rsidR="00E2600E" w:rsidRPr="00DD2F36">
        <w:rPr>
          <w:rFonts w:asciiTheme="majorEastAsia" w:eastAsiaTheme="majorEastAsia" w:hAnsiTheme="majorEastAsia" w:hint="eastAsia"/>
          <w:sz w:val="36"/>
          <w:szCs w:val="36"/>
        </w:rPr>
        <w:t>講演：</w:t>
      </w:r>
      <w:r>
        <w:rPr>
          <w:rFonts w:asciiTheme="majorEastAsia" w:eastAsiaTheme="majorEastAsia" w:hAnsiTheme="majorEastAsia"/>
          <w:sz w:val="36"/>
          <w:szCs w:val="36"/>
        </w:rPr>
        <w:t xml:space="preserve"> </w:t>
      </w:r>
      <w:r>
        <w:rPr>
          <w:rFonts w:asciiTheme="majorEastAsia" w:eastAsiaTheme="majorEastAsia" w:hAnsiTheme="majorEastAsia" w:hint="eastAsia"/>
          <w:sz w:val="36"/>
          <w:szCs w:val="36"/>
        </w:rPr>
        <w:t>森本あんり</w:t>
      </w:r>
      <w:r>
        <w:rPr>
          <w:rFonts w:asciiTheme="majorEastAsia" w:eastAsiaTheme="majorEastAsia" w:hAnsiTheme="majorEastAsia"/>
          <w:sz w:val="36"/>
          <w:szCs w:val="36"/>
        </w:rPr>
        <w:br/>
      </w:r>
      <w:r>
        <w:rPr>
          <w:rFonts w:asciiTheme="majorEastAsia" w:eastAsiaTheme="majorEastAsia" w:hAnsiTheme="majorEastAsia" w:hint="eastAsia"/>
          <w:sz w:val="36"/>
          <w:szCs w:val="36"/>
        </w:rPr>
        <w:t xml:space="preserve">　　　　</w:t>
      </w:r>
      <w:r w:rsidR="00A74F50" w:rsidRPr="00A74F50">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国際基督教大学</w:t>
      </w:r>
      <w:r>
        <w:rPr>
          <w:rFonts w:asciiTheme="majorEastAsia" w:eastAsiaTheme="majorEastAsia" w:hAnsiTheme="majorEastAsia"/>
          <w:sz w:val="36"/>
          <w:szCs w:val="36"/>
        </w:rPr>
        <w:t xml:space="preserve"> </w:t>
      </w:r>
      <w:r w:rsidR="00A74F50" w:rsidRPr="00A74F50">
        <w:rPr>
          <w:rFonts w:asciiTheme="majorEastAsia" w:eastAsiaTheme="majorEastAsia" w:hAnsiTheme="majorEastAsia" w:hint="eastAsia"/>
          <w:sz w:val="36"/>
          <w:szCs w:val="36"/>
        </w:rPr>
        <w:t>教授</w:t>
      </w:r>
      <w:r>
        <w:rPr>
          <w:rFonts w:asciiTheme="majorEastAsia" w:eastAsiaTheme="majorEastAsia" w:hAnsiTheme="majorEastAsia" w:hint="eastAsia"/>
          <w:sz w:val="36"/>
          <w:szCs w:val="36"/>
        </w:rPr>
        <w:t>・副学長</w:t>
      </w:r>
      <w:r w:rsidR="00A74F50" w:rsidRPr="00A74F50">
        <w:rPr>
          <w:rFonts w:asciiTheme="majorEastAsia" w:eastAsiaTheme="majorEastAsia" w:hAnsiTheme="majorEastAsia" w:hint="eastAsia"/>
          <w:sz w:val="36"/>
          <w:szCs w:val="36"/>
        </w:rPr>
        <w:t>）</w:t>
      </w:r>
    </w:p>
    <w:p w14:paraId="30A49129" w14:textId="77777777" w:rsidR="00DD2F36" w:rsidRPr="00DE70C4" w:rsidRDefault="00DD2F36">
      <w:pPr>
        <w:rPr>
          <w:rFonts w:hint="eastAsia"/>
        </w:rPr>
      </w:pPr>
    </w:p>
    <w:p w14:paraId="5328C90D" w14:textId="77777777" w:rsidR="008E5E69" w:rsidRPr="00DE70C4" w:rsidRDefault="008E5E69"/>
    <w:p w14:paraId="2E9E74EF" w14:textId="33DFD640" w:rsidR="004D47A7" w:rsidRPr="007D2294" w:rsidRDefault="00E2600E">
      <w:pPr>
        <w:rPr>
          <w:rFonts w:asciiTheme="majorEastAsia" w:eastAsiaTheme="majorEastAsia" w:hAnsiTheme="majorEastAsia"/>
          <w:sz w:val="28"/>
          <w:szCs w:val="28"/>
        </w:rPr>
      </w:pPr>
      <w:r w:rsidRPr="007D2294">
        <w:rPr>
          <w:rFonts w:hint="eastAsia"/>
          <w:sz w:val="28"/>
          <w:szCs w:val="28"/>
        </w:rPr>
        <w:t xml:space="preserve">　</w:t>
      </w:r>
      <w:r w:rsidRPr="007D2294">
        <w:rPr>
          <w:rFonts w:asciiTheme="majorEastAsia" w:eastAsiaTheme="majorEastAsia" w:hAnsiTheme="majorEastAsia" w:hint="eastAsia"/>
          <w:sz w:val="28"/>
          <w:szCs w:val="28"/>
        </w:rPr>
        <w:t>司会</w:t>
      </w:r>
      <w:r w:rsidR="00271D05" w:rsidRPr="007D2294">
        <w:rPr>
          <w:rFonts w:asciiTheme="majorEastAsia" w:eastAsiaTheme="majorEastAsia" w:hAnsiTheme="majorEastAsia" w:hint="eastAsia"/>
          <w:sz w:val="28"/>
          <w:szCs w:val="28"/>
        </w:rPr>
        <w:t>：</w:t>
      </w:r>
      <w:r w:rsidR="004D47A7" w:rsidRPr="007D2294">
        <w:rPr>
          <w:rFonts w:asciiTheme="majorEastAsia" w:eastAsiaTheme="majorEastAsia" w:hAnsiTheme="majorEastAsia" w:hint="eastAsia"/>
          <w:sz w:val="28"/>
          <w:szCs w:val="28"/>
        </w:rPr>
        <w:t>小原</w:t>
      </w:r>
      <w:r w:rsidR="004D47A7" w:rsidRPr="007D2294">
        <w:rPr>
          <w:rFonts w:asciiTheme="majorEastAsia" w:eastAsiaTheme="majorEastAsia" w:hAnsiTheme="majorEastAsia"/>
          <w:sz w:val="28"/>
          <w:szCs w:val="28"/>
        </w:rPr>
        <w:t xml:space="preserve"> </w:t>
      </w:r>
      <w:r w:rsidR="004D47A7" w:rsidRPr="007D2294">
        <w:rPr>
          <w:rFonts w:asciiTheme="majorEastAsia" w:eastAsiaTheme="majorEastAsia" w:hAnsiTheme="majorEastAsia" w:hint="eastAsia"/>
          <w:sz w:val="28"/>
          <w:szCs w:val="28"/>
        </w:rPr>
        <w:t>克博（同志社大学</w:t>
      </w:r>
      <w:r w:rsidR="004D47A7" w:rsidRPr="007D2294">
        <w:rPr>
          <w:rFonts w:asciiTheme="majorEastAsia" w:eastAsiaTheme="majorEastAsia" w:hAnsiTheme="majorEastAsia"/>
          <w:sz w:val="28"/>
          <w:szCs w:val="28"/>
        </w:rPr>
        <w:t xml:space="preserve"> </w:t>
      </w:r>
      <w:r w:rsidR="004D47A7" w:rsidRPr="007D2294">
        <w:rPr>
          <w:rFonts w:asciiTheme="majorEastAsia" w:eastAsiaTheme="majorEastAsia" w:hAnsiTheme="majorEastAsia" w:hint="eastAsia"/>
          <w:sz w:val="28"/>
          <w:szCs w:val="28"/>
        </w:rPr>
        <w:t>神学部</w:t>
      </w:r>
      <w:r w:rsidR="004D47A7" w:rsidRPr="007D2294">
        <w:rPr>
          <w:rFonts w:asciiTheme="majorEastAsia" w:eastAsiaTheme="majorEastAsia" w:hAnsiTheme="majorEastAsia"/>
          <w:sz w:val="28"/>
          <w:szCs w:val="28"/>
        </w:rPr>
        <w:t xml:space="preserve"> </w:t>
      </w:r>
      <w:r w:rsidR="004D47A7" w:rsidRPr="007D2294">
        <w:rPr>
          <w:rFonts w:asciiTheme="majorEastAsia" w:eastAsiaTheme="majorEastAsia" w:hAnsiTheme="majorEastAsia" w:hint="eastAsia"/>
          <w:sz w:val="28"/>
          <w:szCs w:val="28"/>
        </w:rPr>
        <w:t>教授、</w:t>
      </w:r>
      <w:r w:rsidR="00DE70C4">
        <w:rPr>
          <w:rFonts w:asciiTheme="majorEastAsia" w:eastAsiaTheme="majorEastAsia" w:hAnsiTheme="majorEastAsia"/>
          <w:sz w:val="28"/>
          <w:szCs w:val="28"/>
        </w:rPr>
        <w:br/>
        <w:t xml:space="preserve">　　　　　　　　　 </w:t>
      </w:r>
      <w:r w:rsidR="004D47A7" w:rsidRPr="007D2294">
        <w:rPr>
          <w:rFonts w:asciiTheme="majorEastAsia" w:eastAsiaTheme="majorEastAsia" w:hAnsiTheme="majorEastAsia" w:hint="eastAsia"/>
          <w:sz w:val="28"/>
          <w:szCs w:val="28"/>
        </w:rPr>
        <w:t>良心学研究センター長）</w:t>
      </w:r>
    </w:p>
    <w:p w14:paraId="7DCEF39A" w14:textId="77777777" w:rsidR="007D2294" w:rsidRPr="007D2294" w:rsidRDefault="00753B70" w:rsidP="004D47A7">
      <w:pPr>
        <w:rPr>
          <w:rFonts w:asciiTheme="majorEastAsia" w:eastAsiaTheme="majorEastAsia" w:hAnsiTheme="majorEastAsia"/>
          <w:sz w:val="28"/>
          <w:szCs w:val="28"/>
        </w:rPr>
      </w:pPr>
      <w:r w:rsidRPr="007D2294">
        <w:rPr>
          <w:rFonts w:asciiTheme="majorEastAsia" w:eastAsiaTheme="majorEastAsia" w:hAnsiTheme="majorEastAsia" w:hint="eastAsia"/>
          <w:sz w:val="28"/>
          <w:szCs w:val="28"/>
        </w:rPr>
        <w:t xml:space="preserve">　</w:t>
      </w:r>
      <w:r w:rsidR="00E2600E" w:rsidRPr="007D2294">
        <w:rPr>
          <w:rFonts w:asciiTheme="majorEastAsia" w:eastAsiaTheme="majorEastAsia" w:hAnsiTheme="majorEastAsia" w:hint="eastAsia"/>
          <w:sz w:val="28"/>
          <w:szCs w:val="28"/>
        </w:rPr>
        <w:t>コメンテーター：</w:t>
      </w:r>
    </w:p>
    <w:p w14:paraId="24B52F75" w14:textId="7F0B75C7" w:rsidR="00CC0088" w:rsidRPr="007D2294" w:rsidRDefault="007D2294" w:rsidP="00CC0088">
      <w:pPr>
        <w:rPr>
          <w:rFonts w:asciiTheme="majorEastAsia" w:eastAsiaTheme="majorEastAsia" w:hAnsiTheme="majorEastAsia"/>
          <w:sz w:val="28"/>
          <w:szCs w:val="28"/>
        </w:rPr>
      </w:pPr>
      <w:r w:rsidRPr="007D2294">
        <w:rPr>
          <w:rFonts w:asciiTheme="majorEastAsia" w:eastAsiaTheme="majorEastAsia" w:hAnsiTheme="majorEastAsia" w:hint="eastAsia"/>
          <w:sz w:val="28"/>
          <w:szCs w:val="28"/>
        </w:rPr>
        <w:t xml:space="preserve">　</w:t>
      </w:r>
      <w:r w:rsidR="00CC0088" w:rsidRPr="007D2294">
        <w:rPr>
          <w:rFonts w:asciiTheme="majorEastAsia" w:eastAsiaTheme="majorEastAsia" w:hAnsiTheme="majorEastAsia"/>
          <w:sz w:val="28"/>
          <w:szCs w:val="28"/>
        </w:rPr>
        <w:t xml:space="preserve">　　</w:t>
      </w:r>
      <w:r w:rsidR="00CC0088">
        <w:rPr>
          <w:rFonts w:asciiTheme="majorEastAsia" w:eastAsiaTheme="majorEastAsia" w:hAnsiTheme="majorEastAsia"/>
          <w:sz w:val="28"/>
          <w:szCs w:val="28"/>
        </w:rPr>
        <w:t xml:space="preserve">　</w:t>
      </w:r>
      <w:r w:rsidR="003E0B71">
        <w:rPr>
          <w:rFonts w:asciiTheme="majorEastAsia" w:eastAsiaTheme="majorEastAsia" w:hAnsiTheme="majorEastAsia" w:hint="eastAsia"/>
          <w:sz w:val="28"/>
          <w:szCs w:val="28"/>
        </w:rPr>
        <w:t>横井</w:t>
      </w:r>
      <w:r w:rsidR="003E0B71">
        <w:rPr>
          <w:rFonts w:asciiTheme="majorEastAsia" w:eastAsiaTheme="majorEastAsia" w:hAnsiTheme="majorEastAsia"/>
          <w:sz w:val="28"/>
          <w:szCs w:val="28"/>
        </w:rPr>
        <w:t xml:space="preserve"> </w:t>
      </w:r>
      <w:r w:rsidR="003E0B71">
        <w:rPr>
          <w:rFonts w:asciiTheme="majorEastAsia" w:eastAsiaTheme="majorEastAsia" w:hAnsiTheme="majorEastAsia" w:hint="eastAsia"/>
          <w:sz w:val="28"/>
          <w:szCs w:val="28"/>
        </w:rPr>
        <w:t>和彦</w:t>
      </w:r>
      <w:r w:rsidR="00CC0088" w:rsidRPr="007D2294">
        <w:rPr>
          <w:rFonts w:asciiTheme="majorEastAsia" w:eastAsiaTheme="majorEastAsia" w:hAnsiTheme="majorEastAsia"/>
          <w:sz w:val="28"/>
          <w:szCs w:val="28"/>
        </w:rPr>
        <w:t xml:space="preserve">（同志社大学 </w:t>
      </w:r>
      <w:r w:rsidR="003E0B71">
        <w:rPr>
          <w:rFonts w:asciiTheme="majorEastAsia" w:eastAsiaTheme="majorEastAsia" w:hAnsiTheme="majorEastAsia" w:hint="eastAsia"/>
          <w:sz w:val="28"/>
          <w:szCs w:val="28"/>
        </w:rPr>
        <w:t>経済学部</w:t>
      </w:r>
      <w:r w:rsidR="00CC0088" w:rsidRPr="007D2294">
        <w:rPr>
          <w:rFonts w:asciiTheme="majorEastAsia" w:eastAsiaTheme="majorEastAsia" w:hAnsiTheme="majorEastAsia"/>
          <w:sz w:val="28"/>
          <w:szCs w:val="28"/>
        </w:rPr>
        <w:t xml:space="preserve"> 教授</w:t>
      </w:r>
      <w:r w:rsidR="0050297D">
        <w:rPr>
          <w:rFonts w:asciiTheme="majorEastAsia" w:eastAsiaTheme="majorEastAsia" w:hAnsiTheme="majorEastAsia" w:hint="eastAsia"/>
          <w:sz w:val="28"/>
          <w:szCs w:val="28"/>
        </w:rPr>
        <w:t>、キリスト教文化センター長</w:t>
      </w:r>
      <w:r w:rsidR="00CC0088" w:rsidRPr="007D2294">
        <w:rPr>
          <w:rFonts w:asciiTheme="majorEastAsia" w:eastAsiaTheme="majorEastAsia" w:hAnsiTheme="majorEastAsia"/>
          <w:sz w:val="28"/>
          <w:szCs w:val="28"/>
        </w:rPr>
        <w:t>）</w:t>
      </w:r>
    </w:p>
    <w:p w14:paraId="5C6CB3CC" w14:textId="725A4E7E" w:rsidR="007D2294" w:rsidRPr="007D2294" w:rsidRDefault="007D2294" w:rsidP="007D2294">
      <w:pPr>
        <w:rPr>
          <w:rFonts w:asciiTheme="majorEastAsia" w:eastAsiaTheme="majorEastAsia" w:hAnsiTheme="majorEastAsia"/>
          <w:sz w:val="28"/>
          <w:szCs w:val="28"/>
        </w:rPr>
      </w:pPr>
      <w:r w:rsidRPr="007D2294">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00CC0088">
        <w:rPr>
          <w:rFonts w:asciiTheme="majorEastAsia" w:eastAsiaTheme="majorEastAsia" w:hAnsiTheme="majorEastAsia"/>
          <w:sz w:val="28"/>
          <w:szCs w:val="28"/>
        </w:rPr>
        <w:t xml:space="preserve">　</w:t>
      </w:r>
      <w:r w:rsidR="00DE70C4">
        <w:rPr>
          <w:rFonts w:asciiTheme="majorEastAsia" w:eastAsiaTheme="majorEastAsia" w:hAnsiTheme="majorEastAsia" w:hint="eastAsia"/>
          <w:sz w:val="28"/>
          <w:szCs w:val="28"/>
        </w:rPr>
        <w:t>木原</w:t>
      </w:r>
      <w:r w:rsidR="00DE70C4">
        <w:rPr>
          <w:rFonts w:asciiTheme="majorEastAsia" w:eastAsiaTheme="majorEastAsia" w:hAnsiTheme="majorEastAsia"/>
          <w:sz w:val="28"/>
          <w:szCs w:val="28"/>
        </w:rPr>
        <w:t xml:space="preserve"> </w:t>
      </w:r>
      <w:r w:rsidR="00DE70C4">
        <w:rPr>
          <w:rFonts w:asciiTheme="majorEastAsia" w:eastAsiaTheme="majorEastAsia" w:hAnsiTheme="majorEastAsia" w:hint="eastAsia"/>
          <w:sz w:val="28"/>
          <w:szCs w:val="28"/>
        </w:rPr>
        <w:t>活信</w:t>
      </w:r>
      <w:r w:rsidRPr="00CC0088">
        <w:rPr>
          <w:rFonts w:asciiTheme="majorEastAsia" w:eastAsiaTheme="majorEastAsia" w:hAnsiTheme="majorEastAsia"/>
          <w:sz w:val="28"/>
          <w:szCs w:val="28"/>
        </w:rPr>
        <w:t xml:space="preserve">（同志社大学 </w:t>
      </w:r>
      <w:r w:rsidR="00DE70C4">
        <w:rPr>
          <w:rFonts w:asciiTheme="majorEastAsia" w:eastAsiaTheme="majorEastAsia" w:hAnsiTheme="majorEastAsia" w:hint="eastAsia"/>
          <w:sz w:val="28"/>
          <w:szCs w:val="28"/>
        </w:rPr>
        <w:t>社会学部</w:t>
      </w:r>
      <w:r w:rsidRPr="00CC0088">
        <w:rPr>
          <w:rFonts w:asciiTheme="majorEastAsia" w:eastAsiaTheme="majorEastAsia" w:hAnsiTheme="majorEastAsia"/>
          <w:sz w:val="28"/>
          <w:szCs w:val="28"/>
        </w:rPr>
        <w:t xml:space="preserve"> 教授）</w:t>
      </w:r>
    </w:p>
    <w:p w14:paraId="08EFC940" w14:textId="77777777" w:rsidR="007D2294" w:rsidRDefault="007D2294" w:rsidP="004D47A7"/>
    <w:p w14:paraId="311D8234" w14:textId="6FF24895" w:rsidR="00DD2F36" w:rsidRDefault="00DD2F36" w:rsidP="00DD2F36">
      <w:r w:rsidRPr="008568FF">
        <w:rPr>
          <w:rFonts w:asciiTheme="majorEastAsia" w:eastAsiaTheme="majorEastAsia" w:hAnsiTheme="majorEastAsia" w:hint="eastAsia"/>
          <w:noProof/>
          <w:sz w:val="32"/>
          <w:szCs w:val="32"/>
        </w:rPr>
        <w:drawing>
          <wp:anchor distT="0" distB="0" distL="114300" distR="114300" simplePos="0" relativeHeight="251661312" behindDoc="0" locked="0" layoutInCell="1" allowOverlap="1" wp14:anchorId="4824D2E7" wp14:editId="7E08D470">
            <wp:simplePos x="0" y="0"/>
            <wp:positionH relativeFrom="column">
              <wp:posOffset>4462233</wp:posOffset>
            </wp:positionH>
            <wp:positionV relativeFrom="paragraph">
              <wp:posOffset>27305</wp:posOffset>
            </wp:positionV>
            <wp:extent cx="1370965" cy="467995"/>
            <wp:effectExtent l="0" t="0" r="635" b="0"/>
            <wp:wrapNone/>
            <wp:docPr id="2" name="図 2" descr="Macintosh HD:Users:katsuhiro:Desktop:スクリーンショット 2015-09-10 17.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suhiro:Desktop:スクリーンショット 2015-09-10 17.35.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96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 xml:space="preserve"> </w:t>
      </w:r>
      <w:r>
        <w:rPr>
          <w:rFonts w:hint="eastAsia"/>
        </w:rPr>
        <w:t xml:space="preserve">問い合わせ　同志社大学　</w:t>
      </w:r>
      <w:r w:rsidRPr="008568FF">
        <w:rPr>
          <w:rFonts w:asciiTheme="majorEastAsia" w:eastAsiaTheme="majorEastAsia" w:hAnsiTheme="majorEastAsia" w:hint="eastAsia"/>
          <w:sz w:val="36"/>
          <w:szCs w:val="36"/>
        </w:rPr>
        <w:t>良心学研究センター</w:t>
      </w:r>
    </w:p>
    <w:p w14:paraId="50032F54" w14:textId="1439ECEB" w:rsidR="00DD2F36" w:rsidRDefault="00DD2F36" w:rsidP="00DD2F36">
      <w:r>
        <w:t xml:space="preserve">　</w:t>
      </w:r>
      <w:r>
        <w:t xml:space="preserve"> </w:t>
      </w:r>
      <w:r w:rsidRPr="00011B6E">
        <w:t>E-mail : rc-csc</w:t>
      </w:r>
      <w:r>
        <w:t>@</w:t>
      </w:r>
      <w:r w:rsidRPr="00011B6E">
        <w:t>mail.doshisha.ac.jp</w:t>
      </w:r>
      <w:r>
        <w:rPr>
          <w:rFonts w:hint="eastAsia"/>
        </w:rPr>
        <w:t xml:space="preserve">　　</w:t>
      </w:r>
      <w:r w:rsidRPr="00011B6E">
        <w:t>http://ryoshin.doshisha.ac.jp</w:t>
      </w:r>
    </w:p>
    <w:p w14:paraId="0BF7B224" w14:textId="730A9E5B" w:rsidR="004D47A7" w:rsidRDefault="00DD2F36" w:rsidP="00DD2F36">
      <w:r>
        <w:rPr>
          <w:rFonts w:asciiTheme="majorEastAsia" w:eastAsiaTheme="majorEastAsia" w:hAnsiTheme="majorEastAsia" w:hint="eastAsia"/>
          <w:sz w:val="28"/>
          <w:szCs w:val="28"/>
        </w:rPr>
        <w:t>良心を世界に─</w:t>
      </w:r>
      <w:r w:rsidRPr="004274B3">
        <w:rPr>
          <w:rFonts w:asciiTheme="majorEastAsia" w:eastAsiaTheme="majorEastAsia" w:hAnsiTheme="majorEastAsia" w:hint="eastAsia"/>
          <w:sz w:val="28"/>
          <w:szCs w:val="28"/>
        </w:rPr>
        <w:t>良心を覚醒させる知の連携と知の実践</w:t>
      </w:r>
      <w:r>
        <w:rPr>
          <w:rFonts w:hint="eastAsia"/>
        </w:rPr>
        <w:t xml:space="preserve">　</w:t>
      </w:r>
      <w:r w:rsidRPr="000B3030">
        <w:rPr>
          <w:rFonts w:hint="eastAsia"/>
        </w:rPr>
        <w:t>良心学研究センターは、現代世界における「良心」を考察し、その応用可能性・実践可能性を探求することを通じて、学際的な研究領域として「良心学」を構築し、さらにその成果を国内外に発信し、新たな学術コミュニティを形成することを目的としています。</w:t>
      </w:r>
    </w:p>
    <w:sectPr w:rsidR="004D47A7" w:rsidSect="00577864">
      <w:pgSz w:w="11900" w:h="16840"/>
      <w:pgMar w:top="1134" w:right="1304" w:bottom="851" w:left="1304" w:header="851" w:footer="992" w:gutter="0"/>
      <w:cols w:space="425"/>
      <w:docGrid w:type="linesAndChars" w:linePitch="368" w:charSpace="-3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21"/>
  <w:drawingGridVerticalSpacing w:val="18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31"/>
    <w:rsid w:val="00081D2C"/>
    <w:rsid w:val="000A41B3"/>
    <w:rsid w:val="001C515A"/>
    <w:rsid w:val="0020427D"/>
    <w:rsid w:val="002167A9"/>
    <w:rsid w:val="0022228A"/>
    <w:rsid w:val="00271D05"/>
    <w:rsid w:val="00291F16"/>
    <w:rsid w:val="00312041"/>
    <w:rsid w:val="0037407F"/>
    <w:rsid w:val="00376BE0"/>
    <w:rsid w:val="00377DBE"/>
    <w:rsid w:val="003B2FDC"/>
    <w:rsid w:val="003E0B71"/>
    <w:rsid w:val="004A260C"/>
    <w:rsid w:val="004C41E6"/>
    <w:rsid w:val="004D1141"/>
    <w:rsid w:val="004D47A7"/>
    <w:rsid w:val="0050297D"/>
    <w:rsid w:val="00514F7E"/>
    <w:rsid w:val="00526674"/>
    <w:rsid w:val="00531A69"/>
    <w:rsid w:val="00575FFA"/>
    <w:rsid w:val="00577864"/>
    <w:rsid w:val="005A46D9"/>
    <w:rsid w:val="006955F7"/>
    <w:rsid w:val="006A36AF"/>
    <w:rsid w:val="00725B4A"/>
    <w:rsid w:val="007375D4"/>
    <w:rsid w:val="00753B70"/>
    <w:rsid w:val="00756DEF"/>
    <w:rsid w:val="00775F20"/>
    <w:rsid w:val="007D2294"/>
    <w:rsid w:val="008027AC"/>
    <w:rsid w:val="0086284C"/>
    <w:rsid w:val="008704A0"/>
    <w:rsid w:val="008D77AE"/>
    <w:rsid w:val="008E20BE"/>
    <w:rsid w:val="008E5E69"/>
    <w:rsid w:val="00982A41"/>
    <w:rsid w:val="00995D11"/>
    <w:rsid w:val="009C2182"/>
    <w:rsid w:val="00A5151E"/>
    <w:rsid w:val="00A74F50"/>
    <w:rsid w:val="00A9283B"/>
    <w:rsid w:val="00AE6E5F"/>
    <w:rsid w:val="00AF04D3"/>
    <w:rsid w:val="00B72531"/>
    <w:rsid w:val="00B8730B"/>
    <w:rsid w:val="00BB5574"/>
    <w:rsid w:val="00C00C22"/>
    <w:rsid w:val="00C31479"/>
    <w:rsid w:val="00C7639C"/>
    <w:rsid w:val="00CC0088"/>
    <w:rsid w:val="00CD7D7A"/>
    <w:rsid w:val="00D2659D"/>
    <w:rsid w:val="00D64F34"/>
    <w:rsid w:val="00DC389A"/>
    <w:rsid w:val="00DD2F36"/>
    <w:rsid w:val="00DD359D"/>
    <w:rsid w:val="00DE1019"/>
    <w:rsid w:val="00DE70C4"/>
    <w:rsid w:val="00E15420"/>
    <w:rsid w:val="00E2600E"/>
    <w:rsid w:val="00E61F6D"/>
    <w:rsid w:val="00E63B5E"/>
    <w:rsid w:val="00F03569"/>
    <w:rsid w:val="00F432B4"/>
    <w:rsid w:val="00F97A5C"/>
    <w:rsid w:val="00FA24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40FCC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D812-9A9A-7246-AC91-5B9195E3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105</Words>
  <Characters>601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克博</dc:creator>
  <cp:keywords/>
  <dc:description/>
  <cp:lastModifiedBy>小原克博</cp:lastModifiedBy>
  <cp:revision>25</cp:revision>
  <cp:lastPrinted>2016-01-07T11:41:00Z</cp:lastPrinted>
  <dcterms:created xsi:type="dcterms:W3CDTF">2016-01-07T11:41:00Z</dcterms:created>
  <dcterms:modified xsi:type="dcterms:W3CDTF">2017-03-02T03:22:00Z</dcterms:modified>
</cp:coreProperties>
</file>